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3E" w:rsidRDefault="0041343E" w:rsidP="00413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апреля 2024 года в нашей школе состоялся традиционный конкурс для учеников первых классов  «Интеллектуальная карусель». Поздравляем победителей и призеров, благодарим всех участников! Наградные материалы будут высланы учителям на электронную почту.</w:t>
      </w:r>
    </w:p>
    <w:p w:rsidR="0041343E" w:rsidRDefault="0041343E" w:rsidP="00D210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88F" w:rsidRDefault="0048388F" w:rsidP="00413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48388F" w:rsidRDefault="0048388F" w:rsidP="00483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</w:t>
      </w:r>
    </w:p>
    <w:p w:rsidR="0048388F" w:rsidRDefault="0048388F" w:rsidP="00483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обучающихся 1-х классов «Интеллектуальная карусель – 2024»</w:t>
      </w:r>
    </w:p>
    <w:p w:rsidR="0041343E" w:rsidRPr="00EF23CC" w:rsidRDefault="0041343E" w:rsidP="004134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CC">
        <w:rPr>
          <w:rFonts w:ascii="Times New Roman" w:hAnsi="Times New Roman" w:cs="Times New Roman"/>
          <w:sz w:val="28"/>
          <w:szCs w:val="28"/>
        </w:rPr>
        <w:t>Результаты конкурса:</w:t>
      </w:r>
    </w:p>
    <w:tbl>
      <w:tblPr>
        <w:tblStyle w:val="a3"/>
        <w:tblW w:w="9889" w:type="dxa"/>
        <w:tblLayout w:type="fixed"/>
        <w:tblLook w:val="04A0"/>
      </w:tblPr>
      <w:tblGrid>
        <w:gridCol w:w="1668"/>
        <w:gridCol w:w="2476"/>
        <w:gridCol w:w="2768"/>
        <w:gridCol w:w="709"/>
        <w:gridCol w:w="1134"/>
        <w:gridCol w:w="1134"/>
      </w:tblGrid>
      <w:tr w:rsidR="0041343E" w:rsidRPr="00EF23CC" w:rsidTr="00BB3F8A">
        <w:tc>
          <w:tcPr>
            <w:tcW w:w="1668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76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768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место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134" w:type="dxa"/>
          </w:tcPr>
          <w:p w:rsidR="0041343E" w:rsidRPr="00EF23CC" w:rsidRDefault="0041343E" w:rsidP="00BB3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и 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место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«СОШ № 1»</w:t>
            </w:r>
          </w:p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</w:tcPr>
          <w:p w:rsidR="0041343E" w:rsidRPr="00EF23CC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Гвоздева Екатерина Николаевна</w:t>
            </w:r>
          </w:p>
        </w:tc>
        <w:tc>
          <w:tcPr>
            <w:tcW w:w="2768" w:type="dxa"/>
          </w:tcPr>
          <w:p w:rsidR="0041343E" w:rsidRPr="00EF23CC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41343E" w:rsidRPr="00EF23CC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41343E" w:rsidRPr="00EF23CC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709" w:type="dxa"/>
          </w:tcPr>
          <w:p w:rsidR="0041343E" w:rsidRPr="00EF23CC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343E" w:rsidRPr="00782230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30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12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A">
              <w:rPr>
                <w:rFonts w:ascii="Times New Roman" w:hAnsi="Times New Roman" w:cs="Times New Roman"/>
                <w:sz w:val="24"/>
                <w:szCs w:val="24"/>
              </w:rPr>
              <w:t>Юренко</w:t>
            </w:r>
            <w:proofErr w:type="spellEnd"/>
            <w:r w:rsidRPr="00E47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768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A">
              <w:rPr>
                <w:rFonts w:ascii="Times New Roman" w:hAnsi="Times New Roman" w:cs="Times New Roman"/>
                <w:sz w:val="24"/>
                <w:szCs w:val="24"/>
              </w:rPr>
              <w:t>Веселова Галина</w:t>
            </w:r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41343E" w:rsidRPr="00AA3286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134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41343E" w:rsidRPr="00B707AD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A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 w:rsidRPr="00E47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2768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A">
              <w:rPr>
                <w:rFonts w:ascii="Times New Roman" w:hAnsi="Times New Roman" w:cs="Times New Roman"/>
                <w:sz w:val="24"/>
                <w:szCs w:val="24"/>
              </w:rPr>
              <w:t xml:space="preserve">Толстая </w:t>
            </w:r>
            <w:proofErr w:type="spellStart"/>
            <w:r w:rsidRPr="00E4759A">
              <w:rPr>
                <w:rFonts w:ascii="Times New Roman" w:hAnsi="Times New Roman" w:cs="Times New Roman"/>
                <w:sz w:val="24"/>
                <w:szCs w:val="24"/>
              </w:rPr>
              <w:t>Камиллия</w:t>
            </w:r>
            <w:proofErr w:type="spellEnd"/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14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Гритчина Алена Константиновна</w:t>
            </w:r>
          </w:p>
        </w:tc>
        <w:tc>
          <w:tcPr>
            <w:tcW w:w="2768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768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343E" w:rsidTr="00BB3F8A">
        <w:tc>
          <w:tcPr>
            <w:tcW w:w="1668" w:type="dxa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15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Скавитина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768" w:type="dxa"/>
          </w:tcPr>
          <w:p w:rsidR="0041343E" w:rsidRPr="00E4759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1343E" w:rsidRPr="00AA3286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20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</w:t>
            </w:r>
          </w:p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Всеволод</w:t>
            </w:r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Эльвира</w:t>
            </w:r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31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09" w:type="dxa"/>
          </w:tcPr>
          <w:p w:rsidR="0041343E" w:rsidRPr="004125D5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3E" w:rsidTr="00BB3F8A">
        <w:tc>
          <w:tcPr>
            <w:tcW w:w="1668" w:type="dxa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32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Кира</w:t>
            </w:r>
          </w:p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Светлана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43E" w:rsidTr="00BB3F8A">
        <w:tc>
          <w:tcPr>
            <w:tcW w:w="1668" w:type="dxa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36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Даниил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37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Светлана Ивановна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Сноровихин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1343E" w:rsidRPr="00AA3286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6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42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Дмитрий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3E" w:rsidTr="00BB3F8A">
        <w:tc>
          <w:tcPr>
            <w:tcW w:w="1668" w:type="dxa"/>
            <w:vMerge w:val="restart"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46</w:t>
            </w:r>
            <w:r w:rsidRPr="00EF2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1343E" w:rsidTr="00BB3F8A">
        <w:tc>
          <w:tcPr>
            <w:tcW w:w="1668" w:type="dxa"/>
            <w:vMerge/>
          </w:tcPr>
          <w:p w:rsidR="0041343E" w:rsidRPr="00EF23C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1343E" w:rsidRPr="00B707AD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vMerge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3E" w:rsidTr="00BB3F8A">
        <w:trPr>
          <w:trHeight w:val="1104"/>
        </w:trPr>
        <w:tc>
          <w:tcPr>
            <w:tcW w:w="1668" w:type="dxa"/>
            <w:vMerge w:val="restart"/>
          </w:tcPr>
          <w:p w:rsidR="0041343E" w:rsidRPr="00D374B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4BC">
              <w:rPr>
                <w:rFonts w:ascii="Times New Roman" w:hAnsi="Times New Roman" w:cs="Times New Roman"/>
                <w:sz w:val="24"/>
                <w:szCs w:val="24"/>
              </w:rPr>
              <w:t>ЧОУ «Братская Православная гимназия»</w:t>
            </w: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Татьяна Николаевна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1343E" w:rsidRPr="009F50CA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1343E" w:rsidTr="00BB3F8A">
        <w:trPr>
          <w:trHeight w:val="1104"/>
        </w:trPr>
        <w:tc>
          <w:tcPr>
            <w:tcW w:w="1668" w:type="dxa"/>
            <w:vMerge/>
          </w:tcPr>
          <w:p w:rsidR="0041343E" w:rsidRPr="00D374BC" w:rsidRDefault="0041343E" w:rsidP="00BB3F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Курилина Татьяна Юрьевна</w:t>
            </w:r>
          </w:p>
        </w:tc>
        <w:tc>
          <w:tcPr>
            <w:tcW w:w="2768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Матвей</w:t>
            </w:r>
          </w:p>
        </w:tc>
        <w:tc>
          <w:tcPr>
            <w:tcW w:w="709" w:type="dxa"/>
          </w:tcPr>
          <w:p w:rsidR="0041343E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41343E" w:rsidRPr="00AA3286" w:rsidRDefault="0041343E" w:rsidP="00BB3F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vMerge/>
          </w:tcPr>
          <w:p w:rsidR="0041343E" w:rsidRDefault="0041343E" w:rsidP="00BB3F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1343E" w:rsidRPr="004C59C8" w:rsidRDefault="0041343E" w:rsidP="0041343E">
      <w:pPr>
        <w:ind w:firstLine="567"/>
        <w:contextualSpacing/>
        <w:jc w:val="both"/>
        <w:rPr>
          <w:sz w:val="28"/>
          <w:szCs w:val="28"/>
        </w:rPr>
      </w:pPr>
    </w:p>
    <w:p w:rsidR="0048388F" w:rsidRDefault="0048388F" w:rsidP="00483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388F" w:rsidSect="0093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388F"/>
    <w:rsid w:val="001C4FEA"/>
    <w:rsid w:val="001D7306"/>
    <w:rsid w:val="0041343E"/>
    <w:rsid w:val="0048388F"/>
    <w:rsid w:val="005751A2"/>
    <w:rsid w:val="006731D2"/>
    <w:rsid w:val="008A2E71"/>
    <w:rsid w:val="00934239"/>
    <w:rsid w:val="00961DD9"/>
    <w:rsid w:val="00D210BE"/>
    <w:rsid w:val="00D6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2024-04-25T03:30:00Z</cp:lastPrinted>
  <dcterms:created xsi:type="dcterms:W3CDTF">2024-04-24T00:48:00Z</dcterms:created>
  <dcterms:modified xsi:type="dcterms:W3CDTF">2024-04-25T03:43:00Z</dcterms:modified>
</cp:coreProperties>
</file>